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55499" w14:textId="79D72864" w:rsidR="007C70E3" w:rsidRPr="0064245F" w:rsidRDefault="008D6F4C" w:rsidP="00BE43C5">
      <w:pPr>
        <w:tabs>
          <w:tab w:val="left" w:pos="12620"/>
        </w:tabs>
        <w:ind w:right="-786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ab/>
      </w:r>
    </w:p>
    <w:p w14:paraId="617B4BDE" w14:textId="77777777" w:rsidR="00B0198A" w:rsidRPr="0064245F" w:rsidRDefault="00B0198A" w:rsidP="00553082">
      <w:pPr>
        <w:pStyle w:val="PlainText"/>
        <w:ind w:left="1080" w:hanging="605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1620"/>
        <w:gridCol w:w="6390"/>
        <w:gridCol w:w="3510"/>
      </w:tblGrid>
      <w:tr w:rsidR="00CA3726" w:rsidRPr="00BE43C5" w14:paraId="7FBDA6B7" w14:textId="77777777" w:rsidTr="0016564D">
        <w:trPr>
          <w:trHeight w:val="1070"/>
        </w:trPr>
        <w:tc>
          <w:tcPr>
            <w:tcW w:w="720" w:type="dxa"/>
          </w:tcPr>
          <w:p w14:paraId="521A7F21" w14:textId="77777777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700" w:type="dxa"/>
          </w:tcPr>
          <w:p w14:paraId="5E4FF5ED" w14:textId="4BEA6BB2" w:rsidR="00CA3726" w:rsidRPr="00BE43C5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Details</w:t>
            </w:r>
            <w:r w:rsidR="002E15B3" w:rsidRPr="00BE43C5">
              <w:rPr>
                <w:rFonts w:ascii="Book Antiqua" w:hAnsi="Book Antiqua"/>
                <w:b/>
                <w:sz w:val="22"/>
                <w:szCs w:val="22"/>
              </w:rPr>
              <w:t xml:space="preserve"> as per Technical Specification </w:t>
            </w:r>
            <w:r w:rsidRPr="00BE43C5">
              <w:rPr>
                <w:rFonts w:ascii="Book Antiqua" w:hAnsi="Book Antiqua"/>
                <w:b/>
                <w:sz w:val="22"/>
                <w:szCs w:val="22"/>
              </w:rPr>
              <w:t>Document No / Clause No /</w:t>
            </w:r>
          </w:p>
        </w:tc>
        <w:tc>
          <w:tcPr>
            <w:tcW w:w="1620" w:type="dxa"/>
          </w:tcPr>
          <w:p w14:paraId="3C9A6216" w14:textId="29DCFB80" w:rsidR="00CA3726" w:rsidRPr="00BE43C5" w:rsidRDefault="00CA3726" w:rsidP="003648EB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Description as per Bid Document</w:t>
            </w:r>
          </w:p>
        </w:tc>
        <w:tc>
          <w:tcPr>
            <w:tcW w:w="6390" w:type="dxa"/>
          </w:tcPr>
          <w:p w14:paraId="0461CE14" w14:textId="1D47416F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3510" w:type="dxa"/>
          </w:tcPr>
          <w:p w14:paraId="09B1A96E" w14:textId="77715555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proofErr w:type="gramStart"/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 xml:space="preserve">POWERGRID’s  </w:t>
            </w:r>
            <w:r w:rsidR="00715F62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C</w:t>
            </w: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larification</w:t>
            </w:r>
            <w:proofErr w:type="gramEnd"/>
          </w:p>
        </w:tc>
      </w:tr>
      <w:tr w:rsidR="00CA3726" w:rsidRPr="00BE43C5" w14:paraId="132825D8" w14:textId="77777777" w:rsidTr="0016564D">
        <w:trPr>
          <w:trHeight w:val="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CA3726" w:rsidRPr="00BE43C5" w:rsidRDefault="00AA06DF" w:rsidP="00E557AD">
            <w:pPr>
              <w:pStyle w:val="ListParagraph"/>
              <w:ind w:left="540" w:hanging="360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16A42AA8" w:rsidR="00CA3726" w:rsidRPr="00BE43C5" w:rsidRDefault="002E15B3" w:rsidP="00946DAF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sz w:val="22"/>
                <w:szCs w:val="22"/>
              </w:rPr>
            </w:pPr>
            <w:r w:rsidRPr="00BE43C5">
              <w:rPr>
                <w:rFonts w:ascii="Book Antiqua" w:hAnsi="Book Antiqua"/>
                <w:sz w:val="22"/>
                <w:szCs w:val="22"/>
              </w:rPr>
              <w:t>General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B9B" w14:textId="49BDF779" w:rsidR="00CA3726" w:rsidRPr="00BE43C5" w:rsidRDefault="00CA3726" w:rsidP="00867281">
            <w:pPr>
              <w:rPr>
                <w:rFonts w:ascii="Book Antiqua" w:hAnsi="Book Antiqua" w:cstheme="minorHAnsi"/>
                <w:sz w:val="22"/>
                <w:szCs w:val="22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463" w14:textId="77777777" w:rsidR="00CA3726" w:rsidRPr="00BE43C5" w:rsidRDefault="007A662B" w:rsidP="00BE43C5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BE43C5">
              <w:rPr>
                <w:rFonts w:ascii="Book Antiqua" w:hAnsi="Book Antiqua"/>
                <w:sz w:val="22"/>
                <w:szCs w:val="22"/>
                <w:lang w:val="en-IN"/>
              </w:rPr>
              <w:t xml:space="preserve">Please send the coordinates and Transmission line inputs of </w:t>
            </w:r>
            <w:r w:rsidRPr="00BE43C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TL01 for 400 KV DC RIL Oil Refinery GIS Jam </w:t>
            </w:r>
            <w:proofErr w:type="spellStart"/>
            <w:r w:rsidRPr="00BE43C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Khambaliya</w:t>
            </w:r>
            <w:proofErr w:type="spellEnd"/>
            <w:r w:rsidRPr="00BE43C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GIS Twin HTLS line associated with Transmission Project Jamnagar Oil Refinery of RIL to connect with Jam </w:t>
            </w:r>
            <w:proofErr w:type="spellStart"/>
            <w:r w:rsidRPr="00BE43C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Khambaliya</w:t>
            </w:r>
            <w:proofErr w:type="spellEnd"/>
            <w:r w:rsidRPr="00BE43C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ISTS PS.</w:t>
            </w:r>
          </w:p>
          <w:p w14:paraId="44C65B5E" w14:textId="77777777" w:rsidR="007A662B" w:rsidRPr="00BE43C5" w:rsidRDefault="007A662B" w:rsidP="002E15B3">
            <w:pPr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49C0DD50" w14:textId="77777777" w:rsidR="007A662B" w:rsidRPr="00BE43C5" w:rsidRDefault="007A662B" w:rsidP="002E15B3">
            <w:pPr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1DCD5FD1" w14:textId="7D0F80E1" w:rsidR="007A662B" w:rsidRPr="00BE43C5" w:rsidRDefault="007A662B" w:rsidP="00BE43C5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BE43C5">
              <w:rPr>
                <w:rFonts w:ascii="Book Antiqua" w:hAnsi="Book Antiqua"/>
                <w:sz w:val="22"/>
                <w:szCs w:val="22"/>
                <w:lang w:val="en-IN"/>
              </w:rPr>
              <w:t xml:space="preserve">Please provide the Line route so that we can start the walk over survey and arrange for bidding.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1876D05F" w:rsidR="00867281" w:rsidRPr="00BE43C5" w:rsidRDefault="002E15B3" w:rsidP="00E42101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 xml:space="preserve">Please refer </w:t>
            </w:r>
            <w:r w:rsidR="00E42101" w:rsidRPr="00BE43C5">
              <w:rPr>
                <w:rFonts w:ascii="Book Antiqua" w:hAnsi="Book Antiqua"/>
                <w:b/>
                <w:sz w:val="22"/>
                <w:szCs w:val="22"/>
              </w:rPr>
              <w:t xml:space="preserve">Clause 1.4.1 of </w:t>
            </w:r>
            <w:r w:rsidRPr="00BE43C5">
              <w:rPr>
                <w:rFonts w:ascii="Book Antiqua" w:hAnsi="Book Antiqua"/>
                <w:b/>
                <w:sz w:val="22"/>
                <w:szCs w:val="22"/>
              </w:rPr>
              <w:t>Section-</w:t>
            </w:r>
            <w:r w:rsidR="00E42101" w:rsidRPr="00BE43C5">
              <w:rPr>
                <w:rFonts w:ascii="Book Antiqua" w:hAnsi="Book Antiqua"/>
                <w:b/>
                <w:sz w:val="22"/>
                <w:szCs w:val="22"/>
              </w:rPr>
              <w:t>IA regarding coordinate and transmission line details.</w:t>
            </w:r>
          </w:p>
        </w:tc>
      </w:tr>
    </w:tbl>
    <w:p w14:paraId="01815EE9" w14:textId="77777777" w:rsidR="006A6B3D" w:rsidRPr="0064245F" w:rsidRDefault="006A6B3D" w:rsidP="00A21E39">
      <w:pPr>
        <w:tabs>
          <w:tab w:val="left" w:pos="12118"/>
        </w:tabs>
        <w:rPr>
          <w:rFonts w:asciiTheme="minorHAnsi" w:hAnsiTheme="minorHAnsi" w:cstheme="minorHAnsi"/>
        </w:rPr>
      </w:pPr>
      <w:bookmarkStart w:id="0" w:name="_GoBack"/>
      <w:bookmarkEnd w:id="0"/>
    </w:p>
    <w:sectPr w:rsidR="006A6B3D" w:rsidRPr="0064245F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072A2" w14:textId="77777777" w:rsidR="00D812BF" w:rsidRDefault="00D812BF">
      <w:r>
        <w:separator/>
      </w:r>
    </w:p>
  </w:endnote>
  <w:endnote w:type="continuationSeparator" w:id="0">
    <w:p w14:paraId="1CA33FED" w14:textId="77777777" w:rsidR="00D812BF" w:rsidRDefault="00D8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284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3637DC" w14:textId="521A2BDF" w:rsidR="00BE43C5" w:rsidRDefault="00BE43C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392DF7" w14:textId="77777777" w:rsidR="00BE43C5" w:rsidRDefault="00BE4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64A0" w14:textId="77777777" w:rsidR="00D812BF" w:rsidRDefault="00D812BF">
      <w:r>
        <w:separator/>
      </w:r>
    </w:p>
  </w:footnote>
  <w:footnote w:type="continuationSeparator" w:id="0">
    <w:p w14:paraId="60821E93" w14:textId="77777777" w:rsidR="00D812BF" w:rsidRDefault="00D8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8A66" w14:textId="77777777" w:rsidR="00F61E27" w:rsidRDefault="00BE43C5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/>
        <w:bCs/>
        <w:sz w:val="22"/>
        <w:szCs w:val="22"/>
        <w:lang w:eastAsia="en-IN"/>
      </w:rPr>
    </w:pP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No-I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</w:t>
    </w:r>
    <w:r w:rsidR="00F61E27">
      <w:rPr>
        <w:rFonts w:ascii="Book Antiqua" w:hAnsi="Book Antiqua" w:cstheme="minorHAnsi"/>
        <w:b/>
        <w:bCs/>
        <w:sz w:val="22"/>
        <w:szCs w:val="22"/>
        <w:lang w:eastAsia="en-IN"/>
      </w:rPr>
      <w:t xml:space="preserve"> </w:t>
    </w:r>
  </w:p>
  <w:p w14:paraId="666DF55C" w14:textId="6D8C87A4" w:rsidR="00610507" w:rsidRPr="00BE43C5" w:rsidRDefault="00F61E27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Cs/>
        <w:i/>
        <w:sz w:val="22"/>
        <w:szCs w:val="22"/>
      </w:rPr>
    </w:pP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Spec. No.: </w:t>
    </w:r>
    <w:r w:rsidRPr="00F61E27">
      <w:rPr>
        <w:rFonts w:ascii="Book Antiqua" w:hAnsi="Book Antiqua" w:cstheme="minorHAnsi"/>
        <w:b/>
        <w:bCs/>
        <w:sz w:val="22"/>
        <w:szCs w:val="22"/>
        <w:lang w:eastAsia="en-IN"/>
      </w:rPr>
      <w:t>5002002334/TOWER/DOM/A00 - CC CS -1</w:t>
    </w:r>
  </w:p>
  <w:p w14:paraId="236AB2E0" w14:textId="77777777" w:rsidR="00132DEB" w:rsidRPr="00553082" w:rsidRDefault="00132DEB" w:rsidP="00610507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54F1E"/>
    <w:rsid w:val="00064F51"/>
    <w:rsid w:val="000671D1"/>
    <w:rsid w:val="00071DF3"/>
    <w:rsid w:val="00076437"/>
    <w:rsid w:val="00090009"/>
    <w:rsid w:val="000934D6"/>
    <w:rsid w:val="0009502C"/>
    <w:rsid w:val="000A4613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6564D"/>
    <w:rsid w:val="00167463"/>
    <w:rsid w:val="00174954"/>
    <w:rsid w:val="00175AD0"/>
    <w:rsid w:val="00182B03"/>
    <w:rsid w:val="0018313B"/>
    <w:rsid w:val="001938D0"/>
    <w:rsid w:val="001976D5"/>
    <w:rsid w:val="001A48CE"/>
    <w:rsid w:val="001C1641"/>
    <w:rsid w:val="001C181D"/>
    <w:rsid w:val="001C32F7"/>
    <w:rsid w:val="001C487F"/>
    <w:rsid w:val="001F232E"/>
    <w:rsid w:val="001F399C"/>
    <w:rsid w:val="00223D3D"/>
    <w:rsid w:val="0023745D"/>
    <w:rsid w:val="00240504"/>
    <w:rsid w:val="00243DAC"/>
    <w:rsid w:val="00247772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D3CD7"/>
    <w:rsid w:val="004E1080"/>
    <w:rsid w:val="004F0930"/>
    <w:rsid w:val="004F0E43"/>
    <w:rsid w:val="004F2616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B3788"/>
    <w:rsid w:val="005B4223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5F62"/>
    <w:rsid w:val="00717094"/>
    <w:rsid w:val="00732146"/>
    <w:rsid w:val="00736461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F"/>
    <w:rsid w:val="007A662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54EF"/>
    <w:rsid w:val="00810607"/>
    <w:rsid w:val="00816AFD"/>
    <w:rsid w:val="00817FF0"/>
    <w:rsid w:val="0082721C"/>
    <w:rsid w:val="00830618"/>
    <w:rsid w:val="00831871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DAF"/>
    <w:rsid w:val="009507FC"/>
    <w:rsid w:val="00953516"/>
    <w:rsid w:val="009544BA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E09"/>
    <w:rsid w:val="00B4307D"/>
    <w:rsid w:val="00B43EE0"/>
    <w:rsid w:val="00B44FEE"/>
    <w:rsid w:val="00B55E67"/>
    <w:rsid w:val="00B61F24"/>
    <w:rsid w:val="00B673F3"/>
    <w:rsid w:val="00B76CBB"/>
    <w:rsid w:val="00B84D0E"/>
    <w:rsid w:val="00B904C9"/>
    <w:rsid w:val="00B921E6"/>
    <w:rsid w:val="00B9678C"/>
    <w:rsid w:val="00B977A1"/>
    <w:rsid w:val="00B97E1C"/>
    <w:rsid w:val="00BA4FDB"/>
    <w:rsid w:val="00BB0976"/>
    <w:rsid w:val="00BB1264"/>
    <w:rsid w:val="00BC1687"/>
    <w:rsid w:val="00BC56BA"/>
    <w:rsid w:val="00BE0AEA"/>
    <w:rsid w:val="00BE313D"/>
    <w:rsid w:val="00BE43C5"/>
    <w:rsid w:val="00BE6892"/>
    <w:rsid w:val="00BE6DCC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34BF"/>
    <w:rsid w:val="00C754F6"/>
    <w:rsid w:val="00C82F8D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E778A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71536"/>
    <w:rsid w:val="00E81C88"/>
    <w:rsid w:val="00E8639F"/>
    <w:rsid w:val="00EA0FAD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7008"/>
    <w:rsid w:val="00F60FA8"/>
    <w:rsid w:val="00F6154F"/>
    <w:rsid w:val="00F61E27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37BA"/>
    <w:rsid w:val="00FB48F1"/>
    <w:rsid w:val="00FC5A31"/>
    <w:rsid w:val="00FD1960"/>
    <w:rsid w:val="00FE5EDF"/>
    <w:rsid w:val="00FE5F7E"/>
    <w:rsid w:val="00FF2EF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E43C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drE3VDBxdlqBSz2MDnh+jiRDfnWZ23v4jddA/uu3D4w=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42K7sFJ59jTmMpSIn9UzZL8eiSTzPMoSoVp9Wuchq9c=</DigestValue>
    </Reference>
  </SignedInfo>
  <SignatureValue>eZK3kc0AG8HeJLWOGyvU/w+VlwjdVBDsORMRY5tZczujXi9QLln+PhFqQq13DLBcEdRL7iIjpqB2
dQyoJrwhMN9Tei8bSj7SMPNhQ72byGCxA07cG3qVvhijRyciMwY2qr23Yd5yM0SzVSxXhtjX/w/B
9rDgbDZlPQJoxc6KOEeNfYwH3D68mBQMrsp62AGmaWo/Q+l3Pj7k4ZcQl4wGn5ozpZI8zbO3Moys
DjkfhXww36r2Md49W5zL19UsL6fVc3Phj/iBnEUQklT2g9WZLFAbbWWqaC2fw1wYqk4aCQ/45S3I
6s21z872iFl8obNzyKknItLNMH1TTaFD+dPx8A==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XTT0dSf1whHzsz957e1ch0jmJF6fkCNoy7jBeGNt3Uw=</DigestValue>
      </Reference>
      <Reference URI="/word/endnotes.xml?ContentType=application/vnd.openxmlformats-officedocument.wordprocessingml.endnotes+xml">
        <DigestMethod Algorithm="http://www.w3.org/2001/04/xmlenc#sha256"/>
        <DigestValue>5RUsIyU5W5uXYuwe32+ejqjE6Pxc3Im2Qnjbk7PBInE=</DigestValue>
      </Reference>
      <Reference URI="/word/fontTable.xml?ContentType=application/vnd.openxmlformats-officedocument.wordprocessingml.fontTable+xml">
        <DigestMethod Algorithm="http://www.w3.org/2001/04/xmlenc#sha256"/>
        <DigestValue>XPt735EWsMdyuT97Pnvv68E0/AhNGqV0E24Ol33p2qo=</DigestValue>
      </Reference>
      <Reference URI="/word/footer1.xml?ContentType=application/vnd.openxmlformats-officedocument.wordprocessingml.footer+xml">
        <DigestMethod Algorithm="http://www.w3.org/2001/04/xmlenc#sha256"/>
        <DigestValue>M/Ll7l/FtgF6tjap5gRrAz/K8G3q0q9dXfwjx4gA/50=</DigestValue>
      </Reference>
      <Reference URI="/word/footnotes.xml?ContentType=application/vnd.openxmlformats-officedocument.wordprocessingml.footnotes+xml">
        <DigestMethod Algorithm="http://www.w3.org/2001/04/xmlenc#sha256"/>
        <DigestValue>1l0eQlXmxFmny12htixnkuq21FQ0/myNv+31rOqU8FY=</DigestValue>
      </Reference>
      <Reference URI="/word/header1.xml?ContentType=application/vnd.openxmlformats-officedocument.wordprocessingml.header+xml">
        <DigestMethod Algorithm="http://www.w3.org/2001/04/xmlenc#sha256"/>
        <DigestValue>VCz64w7CuRqY1xyxfIl1f+uRIoaTzZvaRlYgqtnpO7A=</DigestValue>
      </Reference>
      <Reference URI="/word/numbering.xml?ContentType=application/vnd.openxmlformats-officedocument.wordprocessingml.numbering+xml">
        <DigestMethod Algorithm="http://www.w3.org/2001/04/xmlenc#sha256"/>
        <DigestValue>7blcb72oRsmbO9pxkbN5KytubahFZ18fv4cvgu0IIfw=</DigestValue>
      </Reference>
      <Reference URI="/word/settings.xml?ContentType=application/vnd.openxmlformats-officedocument.wordprocessingml.settings+xml">
        <DigestMethod Algorithm="http://www.w3.org/2001/04/xmlenc#sha256"/>
        <DigestValue>92S6/mn4S6UjlSGo9VmYlxKhnSL9IZKgUY99gxCrQj8=</DigestValue>
      </Reference>
      <Reference URI="/word/styles.xml?ContentType=application/vnd.openxmlformats-officedocument.wordprocessingml.styles+xml">
        <DigestMethod Algorithm="http://www.w3.org/2001/04/xmlenc#sha256"/>
        <DigestValue>UxH3VlbbGDAqSX5ZqEjWBVD4zZBJHsLREfhx7Z8I+hU=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KnEBR/y1s5U4/bVxjwvmyEkUYf4q5iVu5kbCrurHVtE=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2022-07-06T04:58:55Z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2022-07-06T04:58:55Z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562EC-2F55-4AD3-A426-7D0149ED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97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58</cp:revision>
  <cp:lastPrinted>2022-07-05T11:09:00Z</cp:lastPrinted>
  <dcterms:created xsi:type="dcterms:W3CDTF">2021-06-13T06:13:00Z</dcterms:created>
  <dcterms:modified xsi:type="dcterms:W3CDTF">2022-07-06T04:46:00Z</dcterms:modified>
</cp:coreProperties>
</file>